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EB" w:rsidRDefault="00EE17EB" w:rsidP="00EE1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новой литературы химическим  наукам за 1-  й квартал 2018 года</w:t>
      </w:r>
    </w:p>
    <w:p w:rsidR="00D34B92" w:rsidRPr="00D34B92" w:rsidRDefault="00D34B92" w:rsidP="00EE1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62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90"/>
        <w:gridCol w:w="7743"/>
        <w:gridCol w:w="90"/>
      </w:tblGrid>
      <w:tr w:rsidR="007B5621" w:rsidRPr="00900AA3" w:rsidTr="00D34B92">
        <w:trPr>
          <w:gridAfter w:val="1"/>
          <w:wAfter w:w="90" w:type="dxa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5621" w:rsidRPr="00900AA3" w:rsidRDefault="007B5621" w:rsidP="001B1A4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B5621" w:rsidRPr="00900AA3" w:rsidRDefault="007B5621" w:rsidP="001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74.265.7</w:t>
            </w:r>
          </w:p>
          <w:p w:rsidR="007B5621" w:rsidRPr="00900AA3" w:rsidRDefault="007B5621" w:rsidP="001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 93</w:t>
            </w:r>
          </w:p>
          <w:p w:rsidR="007B5621" w:rsidRPr="00900AA3" w:rsidRDefault="007B5621" w:rsidP="001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5621" w:rsidRPr="00900AA3" w:rsidRDefault="007B5621" w:rsidP="001B1A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Гузик</w:t>
            </w:r>
            <w:proofErr w:type="spellEnd"/>
            <w:r w:rsidRPr="00900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Н.П.</w:t>
            </w: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органической химии</w:t>
            </w:r>
            <w:proofErr w:type="gramStart"/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Книга для учителя / Н. П. </w:t>
            </w:r>
            <w:proofErr w:type="spellStart"/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Гузик</w:t>
            </w:r>
            <w:proofErr w:type="spellEnd"/>
            <w:r w:rsidRPr="00900AA3">
              <w:rPr>
                <w:rFonts w:ascii="Times New Roman" w:hAnsi="Times New Roman" w:cs="Times New Roman"/>
                <w:sz w:val="24"/>
                <w:szCs w:val="24"/>
              </w:rPr>
              <w:t>. - М</w:t>
            </w:r>
            <w:proofErr w:type="gramStart"/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1988. - 224с. : ил.</w:t>
            </w:r>
          </w:p>
          <w:p w:rsidR="007B5621" w:rsidRDefault="007B5621" w:rsidP="007B5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0AA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D34B92" w:rsidRPr="00D34B92" w:rsidRDefault="00D34B92" w:rsidP="007B5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F5C1E" w:rsidRPr="00EE17EB" w:rsidTr="00D34B92">
        <w:trPr>
          <w:jc w:val="center"/>
        </w:trPr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4B92" w:rsidRDefault="00D34B92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bookmarkStart w:id="0" w:name="_GoBack" w:colFirst="0" w:colLast="0"/>
          </w:p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35.11</w:t>
            </w:r>
          </w:p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81</w:t>
            </w:r>
          </w:p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C1E" w:rsidRPr="00EE17EB" w:rsidRDefault="00EF5C1E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Aryngazin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K.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Safety basis of chemical and technological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industries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K.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Aryngazin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Aldungarova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Maussymbayeva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- 312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EF5C1E" w:rsidRPr="00EE17EB" w:rsidRDefault="00EF5C1E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аб.1(8),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EF5C1E" w:rsidRPr="00EE17EB" w:rsidRDefault="00EF5C1E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C1E" w:rsidRPr="00EE17EB" w:rsidTr="00D34B92">
        <w:trPr>
          <w:jc w:val="center"/>
        </w:trPr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 44</w:t>
            </w:r>
          </w:p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C1E" w:rsidRPr="00EE17EB" w:rsidRDefault="00EF5C1E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Seitmagzimova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G.M.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General chemical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G. M.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Seitmagzimova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- 292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EF5C1E" w:rsidRPr="00EE17EB" w:rsidRDefault="00EF5C1E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всего:15 - аб.1(13),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EF5C1E" w:rsidRPr="00EE17EB" w:rsidRDefault="00EF5C1E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C1E" w:rsidRPr="00EE17EB" w:rsidTr="00D34B92">
        <w:trPr>
          <w:jc w:val="center"/>
        </w:trPr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Y40</w:t>
            </w:r>
          </w:p>
          <w:p w:rsidR="00EF5C1E" w:rsidRPr="00EE17EB" w:rsidRDefault="00EF5C1E" w:rsidP="00D34B92">
            <w:pPr>
              <w:autoSpaceDE w:val="0"/>
              <w:autoSpaceDN w:val="0"/>
              <w:adjustRightInd w:val="0"/>
              <w:spacing w:after="0" w:line="240" w:lineRule="auto"/>
              <w:ind w:left="59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5C1E" w:rsidRPr="00EE17EB" w:rsidRDefault="00EF5C1E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Yelubay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M.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Equipment of chemical industry and engineering structural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material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M.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Yelubay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Massakbayeva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Times New Roman, 2016. - 304 p. - (Ministry of education and science of the republic of Kazakhstan)</w:t>
            </w:r>
          </w:p>
          <w:p w:rsidR="00EF5C1E" w:rsidRPr="00EE17EB" w:rsidRDefault="00EF5C1E" w:rsidP="00EE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всего:21 - аб.1(19),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bookmarkEnd w:id="0"/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24.12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I-57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Inorganic </w:t>
            </w: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chemistry.Chemistry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of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elements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S.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Nazarbekova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Times New Roman, 2016. - 268 p. - (Ministry of education and science of the republic of Kazakhstan)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всего:15 - аб.1(13),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M24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Manapov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N.T.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Computer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chemistry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N. T.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Manapov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Times New Roman, 2016. - (Ministry of education and science of the republic of Kazakhstan)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всего:20 - аб.1(18),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24.1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32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Nazarbekova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S.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Chemistry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S.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Nazarbekova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Tukibayeva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U.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Nazarbek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типография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2016. - 304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(Ministry of education and science of the republic of Kazakhstan)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всего:20 - аб.1(18),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24.2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S44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Seitenova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G.Zh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Organic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chemistry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G.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Seitenova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M. O.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Turtubayeva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Times New Roman, 2016. - 213 p. - (Ministry of education and science of the republic of Kazakhstan)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всего:20 - аб.1(18),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 55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Shokybaev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Zh.O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Teaching methods on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chemistry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Zh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O.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Shokybaev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Z. O.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Onerbayeva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G. U.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Ilyassova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Times, 2016. - 271 p.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Экземпляры: всего:33 - аб.1(31), ч/з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24г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38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Академик НАН РК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Едил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Ергожаевич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о науке и ученых в 2-х т. - Алматы : Эмиль-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. Т.1. - 2-е изд.,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и доп. - 2013. - 892 с)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СБО(1), ч/з(1).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24г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38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Академик НАН РК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Едил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Ергожаевич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о науке и ученых в 2-х т. - Алматы : Эмиль-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. Т.2. - 2-е изд.,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и доп. - 2013. - 918 с)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аб.1(3), СБО(1), ч/з(1).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24г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Е69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Академик НАН РК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Едил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Ергожаевич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к биобиблиографии академика / ред.: К. Д.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Пралиев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У. Ж.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Джусипбеков</w:t>
            </w:r>
            <w:proofErr w:type="spellEnd"/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сост.: Г. О. Нургалиева, К. Х.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Хакимболатова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ИП "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Бекетаева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А.О.", 2017. - 1154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аб.1(1), СБО(1), ч/з(1).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24г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Е69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Академик НАН РК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Е.Е.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О науке и об ученых в 2-х томах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Книга / ред.: Б. А.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Жубанов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К. Д.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Пралиев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ИП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Бекетаева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"Эмиль-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", 2013. - 918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аб.1(5).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г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38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Академик Национальной академии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наук Республики Казахстан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Едил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Ергожаевич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к биобиблиографии академика НАН РК / ред.: Б. А.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Жубанов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К. Д.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Пралиев</w:t>
            </w:r>
            <w:proofErr w:type="spellEnd"/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сост.: А. Т.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Садырова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, Г. О. Нургалиева.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Типография, 2011. - 343 с.</w:t>
            </w:r>
          </w:p>
          <w:p w:rsidR="00FE4A8E" w:rsidRDefault="00FE4A8E" w:rsidP="00EE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всего:12 - аб.1(10), ч/з(1), СБО(1).</w:t>
            </w:r>
          </w:p>
          <w:p w:rsidR="00EE17EB" w:rsidRPr="00EE17EB" w:rsidRDefault="00EE17EB" w:rsidP="00EE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24г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А38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Академик национальной академии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наук РК Е.Е.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Статьи о Науке и об Ученых / ред.: Б. А.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Жубанов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К. Д.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Пралиев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"И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нститут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наук имени А.Б.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Бектурова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", 2011. - 662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24.4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69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Е.Е.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Мембраны и мембранные технологии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Е.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Т. К. Чалов, К. Х.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Хакимболатова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"ИП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Бекетаева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", 2017. - 260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всего:12 - аб.1(11), ч/з(1).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24.1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69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Е.Е.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Наш вклад в химическую науку и инновационные технологии за годы независимости РК (1991-2013гг.)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ред. К. Д.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Пралиев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"И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нститут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наук имени А.Б.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Бектурова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", 2014. - 1076 с.</w:t>
            </w:r>
          </w:p>
          <w:p w:rsidR="00FE4A8E" w:rsidRDefault="00FE4A8E" w:rsidP="00EE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EE17EB" w:rsidRPr="00EE17EB" w:rsidRDefault="00EE17EB" w:rsidP="00EE1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24г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69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Е.Е.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институту химических наук им.А.Б.Бектурова-70 ЛЕТ / ред.: К. Д.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Пралиев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У. Ж.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Джусипбеков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"ИП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Бекетаева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", 2015. - 868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всего:7 - аб.1(7).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24.5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Е69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Е.Е.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Полиэлектролиты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и комплексоны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Е.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Б. Е.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Бегенова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ТОО "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-S", 2010. - 163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аб.1(10), ч/з(1).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24.7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69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Е.Е.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Редокс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-Полимеры в качестве сорбентов и окислителей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Е.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Б. А. Мухитдинова, К. Х.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Хакимболатова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АО "Институт химических наук имени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А.Б.Бектурова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", 2017. - 180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всего:8 - аб.1(7), ч/з(1).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24.5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90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Мулдахметов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З.М.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Теория электронного строения молекул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(Новые аспекты) / З. М.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Мулдахметов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, Б. Ф. Минаев, С. А. Безносюк. - АЛМА-АТА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Наука , 1988. - 216 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всего:4 - аб.1(4).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25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Нанотехнология</w:t>
            </w:r>
            <w:proofErr w:type="spell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Экономика. Геополитика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/ Е. Е.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Ергожин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, Е. М. 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Арын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Алматы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ТОО "</w:t>
            </w:r>
            <w:proofErr w:type="spell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>-S", 2010. - 227 с.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аб.1(5).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A8E" w:rsidRPr="00EE17EB" w:rsidTr="00D34B92">
        <w:tblPrEx>
          <w:tblLook w:val="04A0" w:firstRow="1" w:lastRow="0" w:firstColumn="1" w:lastColumn="0" w:noHBand="0" w:noVBand="1"/>
        </w:tblPrEx>
        <w:trPr>
          <w:gridAfter w:val="1"/>
          <w:wAfter w:w="90" w:type="dxa"/>
          <w:jc w:val="center"/>
        </w:trPr>
        <w:tc>
          <w:tcPr>
            <w:tcW w:w="567" w:type="dxa"/>
            <w:hideMark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46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</w:tcPr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Химия </w:t>
            </w:r>
            <w:proofErr w:type="gramStart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-т</w:t>
            </w:r>
            <w:proofErr w:type="gramEnd"/>
            <w:r w:rsidRPr="00EE1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радиционная и</w:t>
            </w: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парадоксальная / ред. Р. В. Богданов. - Л.</w:t>
            </w:r>
            <w:proofErr w:type="gramStart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Ленинградского университета, 1985. - 312 с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17E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аб.1(1).</w:t>
            </w: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A8E" w:rsidRPr="00EE17EB" w:rsidRDefault="00FE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A8E" w:rsidRPr="00EE17EB" w:rsidRDefault="00FE4A8E" w:rsidP="00FE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4A8E" w:rsidRPr="00EE17EB" w:rsidRDefault="00FE4A8E" w:rsidP="00FE4A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EE17EB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EE17EB" w:rsidSect="00EE17EB">
      <w:pgSz w:w="11906" w:h="16838"/>
      <w:pgMar w:top="1134" w:right="850" w:bottom="1134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030" w:rsidRDefault="00090030" w:rsidP="00EE17EB">
      <w:pPr>
        <w:spacing w:after="0" w:line="240" w:lineRule="auto"/>
      </w:pPr>
      <w:r>
        <w:separator/>
      </w:r>
    </w:p>
  </w:endnote>
  <w:endnote w:type="continuationSeparator" w:id="0">
    <w:p w:rsidR="00090030" w:rsidRDefault="00090030" w:rsidP="00EE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030" w:rsidRDefault="00090030" w:rsidP="00EE17EB">
      <w:pPr>
        <w:spacing w:after="0" w:line="240" w:lineRule="auto"/>
      </w:pPr>
      <w:r>
        <w:separator/>
      </w:r>
    </w:p>
  </w:footnote>
  <w:footnote w:type="continuationSeparator" w:id="0">
    <w:p w:rsidR="00090030" w:rsidRDefault="00090030" w:rsidP="00EE17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A5C"/>
    <w:rsid w:val="00090030"/>
    <w:rsid w:val="00227907"/>
    <w:rsid w:val="003029CE"/>
    <w:rsid w:val="007B4A5C"/>
    <w:rsid w:val="007B5621"/>
    <w:rsid w:val="00B21E0C"/>
    <w:rsid w:val="00D34B92"/>
    <w:rsid w:val="00EE17EB"/>
    <w:rsid w:val="00EF5C1E"/>
    <w:rsid w:val="00FE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17E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7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17E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E1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7E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801</Words>
  <Characters>4572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nkzu</cp:lastModifiedBy>
  <cp:revision>8</cp:revision>
  <dcterms:created xsi:type="dcterms:W3CDTF">2018-02-27T03:17:00Z</dcterms:created>
  <dcterms:modified xsi:type="dcterms:W3CDTF">2018-03-02T03:49:00Z</dcterms:modified>
</cp:coreProperties>
</file>